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</w:t>
      </w:r>
      <w:r w:rsidR="001E37C0">
        <w:rPr>
          <w:sz w:val="24"/>
          <w:szCs w:val="24"/>
        </w:rPr>
        <w:t>бщеобразовательного учреждения Анды</w:t>
      </w:r>
      <w:r w:rsidR="004936CF">
        <w:rPr>
          <w:sz w:val="24"/>
          <w:szCs w:val="24"/>
        </w:rPr>
        <w:t>хская</w:t>
      </w:r>
      <w:r w:rsidR="001963AB">
        <w:rPr>
          <w:sz w:val="24"/>
          <w:szCs w:val="24"/>
        </w:rPr>
        <w:t xml:space="preserve">  </w:t>
      </w:r>
      <w:r w:rsidR="00EF5530" w:rsidRP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(далее - ОУ) на 2017-2018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Требования СанПин 2.4.2.2821-10 от 29.12.2010г.№189);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 w:rsidR="001E37C0">
        <w:rPr>
          <w:sz w:val="24"/>
          <w:szCs w:val="24"/>
        </w:rPr>
        <w:t>Анды</w:t>
      </w:r>
      <w:r w:rsidR="004936CF">
        <w:rPr>
          <w:sz w:val="24"/>
          <w:szCs w:val="24"/>
        </w:rPr>
        <w:t>хская</w:t>
      </w:r>
      <w:r w:rsidR="00C326BD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C326BD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r w:rsidR="001E37C0">
        <w:rPr>
          <w:sz w:val="24"/>
          <w:szCs w:val="24"/>
        </w:rPr>
        <w:t>Анды</w:t>
      </w:r>
      <w:r w:rsidR="004936CF">
        <w:rPr>
          <w:sz w:val="24"/>
          <w:szCs w:val="24"/>
        </w:rPr>
        <w:t>хская</w:t>
      </w:r>
      <w:r w:rsidR="001963AB">
        <w:rPr>
          <w:sz w:val="24"/>
          <w:szCs w:val="24"/>
        </w:rPr>
        <w:t xml:space="preserve"> </w:t>
      </w:r>
      <w:r w:rsid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0A2DFB">
        <w:rPr>
          <w:sz w:val="24"/>
          <w:szCs w:val="24"/>
        </w:rPr>
        <w:t>лассах - 35 учебных недель - 205 дней</w:t>
      </w:r>
      <w:r w:rsidRPr="006C0808">
        <w:rPr>
          <w:sz w:val="24"/>
          <w:szCs w:val="24"/>
        </w:rPr>
        <w:t>; в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 w:rsidR="001E37C0">
        <w:rPr>
          <w:sz w:val="24"/>
          <w:szCs w:val="24"/>
        </w:rPr>
        <w:t>Анды</w:t>
      </w:r>
      <w:r w:rsidR="004936CF">
        <w:rPr>
          <w:sz w:val="24"/>
          <w:szCs w:val="24"/>
        </w:rPr>
        <w:t>хская</w:t>
      </w:r>
      <w:r w:rsidR="001963AB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Считать началом 2017-2018 учебного года </w:t>
      </w:r>
      <w:r w:rsidRPr="000A2DFB">
        <w:rPr>
          <w:rStyle w:val="aa"/>
          <w:sz w:val="24"/>
          <w:szCs w:val="24"/>
        </w:rPr>
        <w:t>1 сентября 2017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9-х,</w:t>
      </w:r>
      <w:r w:rsidR="00594112">
        <w:rPr>
          <w:sz w:val="24"/>
          <w:szCs w:val="24"/>
        </w:rPr>
        <w:t xml:space="preserve"> и</w:t>
      </w:r>
      <w:r w:rsidRPr="000A2DFB">
        <w:rPr>
          <w:sz w:val="24"/>
          <w:szCs w:val="24"/>
        </w:rPr>
        <w:t xml:space="preserve"> 11-х общеобразовательных классов; 31.05.2018г.- для</w:t>
      </w:r>
      <w:r w:rsidR="00594112">
        <w:rPr>
          <w:sz w:val="24"/>
          <w:szCs w:val="24"/>
        </w:rPr>
        <w:t xml:space="preserve"> 2-8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и 10х</w:t>
      </w:r>
      <w:r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(01.06.2018г. по</w:t>
            </w:r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31.08.2018г.) -</w:t>
            </w: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>х и 9-</w:t>
            </w:r>
            <w:r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94112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>приказом директора общеобразовательного учреждения с 01 сентября 2017г. согласно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94112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КОУ «</w:t>
      </w:r>
      <w:r w:rsidR="004936CF">
        <w:rPr>
          <w:sz w:val="24"/>
          <w:szCs w:val="24"/>
        </w:rPr>
        <w:t>Тляхская</w:t>
      </w:r>
      <w:r>
        <w:rPr>
          <w:sz w:val="24"/>
          <w:szCs w:val="24"/>
        </w:rPr>
        <w:t>СОШ</w:t>
      </w:r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 сентябрь Курбан байрам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Срок проведения государственной итоговой аттестации учащихся регламентируются Приказом Мин</w:t>
      </w:r>
      <w:r w:rsidR="002F4799">
        <w:rPr>
          <w:sz w:val="24"/>
          <w:szCs w:val="24"/>
        </w:rPr>
        <w:t xml:space="preserve">обрнауки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CDA" w:rsidRDefault="000B7CDA">
      <w:r>
        <w:separator/>
      </w:r>
    </w:p>
  </w:endnote>
  <w:endnote w:type="continuationSeparator" w:id="1">
    <w:p w:rsidR="000B7CDA" w:rsidRDefault="000B7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CDA" w:rsidRDefault="000B7CDA"/>
  </w:footnote>
  <w:footnote w:type="continuationSeparator" w:id="1">
    <w:p w:rsidR="000B7CDA" w:rsidRDefault="000B7C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B0171"/>
    <w:rsid w:val="000A2DFB"/>
    <w:rsid w:val="000B7CDA"/>
    <w:rsid w:val="0015156C"/>
    <w:rsid w:val="001631FF"/>
    <w:rsid w:val="00195FBF"/>
    <w:rsid w:val="001963AB"/>
    <w:rsid w:val="001B0171"/>
    <w:rsid w:val="001E37C0"/>
    <w:rsid w:val="002074CF"/>
    <w:rsid w:val="002559DC"/>
    <w:rsid w:val="00266C67"/>
    <w:rsid w:val="002F4799"/>
    <w:rsid w:val="00326FBB"/>
    <w:rsid w:val="003B26CF"/>
    <w:rsid w:val="004936CF"/>
    <w:rsid w:val="00496518"/>
    <w:rsid w:val="004F437A"/>
    <w:rsid w:val="00594112"/>
    <w:rsid w:val="005E1A04"/>
    <w:rsid w:val="006C0808"/>
    <w:rsid w:val="00737E1E"/>
    <w:rsid w:val="00746B4E"/>
    <w:rsid w:val="00865754"/>
    <w:rsid w:val="009A6D09"/>
    <w:rsid w:val="009D0D31"/>
    <w:rsid w:val="00C13189"/>
    <w:rsid w:val="00C326BD"/>
    <w:rsid w:val="00C364ED"/>
    <w:rsid w:val="00CA2EB1"/>
    <w:rsid w:val="00CA727E"/>
    <w:rsid w:val="00E11ADB"/>
    <w:rsid w:val="00EF5530"/>
    <w:rsid w:val="00F82C02"/>
    <w:rsid w:val="00FB1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курбанов</cp:lastModifiedBy>
  <cp:revision>18</cp:revision>
  <dcterms:created xsi:type="dcterms:W3CDTF">2017-10-27T05:29:00Z</dcterms:created>
  <dcterms:modified xsi:type="dcterms:W3CDTF">2018-12-27T16:32:00Z</dcterms:modified>
</cp:coreProperties>
</file>