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75" w:rsidRDefault="00FE55A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«Горячая линия» </w:t>
      </w:r>
      <w:proofErr w:type="spellStart"/>
      <w:r w:rsidRPr="00F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Pr="00F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РД по вопросам подготовки и проведения государственной итоговой аттестации в 2017 году: </w:t>
      </w:r>
      <w:r w:rsidRPr="00FE55A6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8 (8722) 67-84-52</w:t>
      </w:r>
      <w:r w:rsidRPr="00F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«Горячая линия» Центра обработки информации: </w:t>
      </w:r>
      <w:r w:rsidRPr="00FE55A6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8 (8722) 51-56-33 </w:t>
      </w:r>
      <w:r w:rsidRPr="00FE55A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Общий телефон доверия </w:t>
      </w:r>
      <w:proofErr w:type="spellStart"/>
      <w:r w:rsidRPr="00F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Рособрнадзора</w:t>
      </w:r>
      <w:proofErr w:type="spellEnd"/>
      <w:r w:rsidRPr="00F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 </w:t>
      </w:r>
      <w:r w:rsidRPr="00FE55A6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+7 (495) 104-68-38</w:t>
      </w:r>
      <w:r w:rsidRPr="00F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E55A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Общая «горячая линия» </w:t>
      </w:r>
      <w:proofErr w:type="spellStart"/>
      <w:r w:rsidRPr="00F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Рособрнадзора</w:t>
      </w:r>
      <w:proofErr w:type="spellEnd"/>
      <w:r w:rsidRPr="00F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 </w:t>
      </w:r>
      <w:r w:rsidRPr="00FE55A6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+7 (495) 984-89-19</w:t>
      </w:r>
      <w:r w:rsidRPr="00F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E55A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Раздел, посвященный вопросам проведения ЕГЭ, ОГЭ, ГВЭ </w:t>
      </w:r>
    </w:p>
    <w:p w:rsidR="00FE55A6" w:rsidRDefault="00FE55A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E55A6" w:rsidRPr="00FE55A6" w:rsidRDefault="00FE55A6" w:rsidP="00FE5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A6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Государственная итоговая аттестация</w:t>
      </w:r>
    </w:p>
    <w:p w:rsidR="00FE55A6" w:rsidRPr="00FE55A6" w:rsidRDefault="00FE55A6" w:rsidP="00FE55A6">
      <w:pPr>
        <w:shd w:val="clear" w:color="auto" w:fill="FFFFFF"/>
        <w:spacing w:after="0" w:line="240" w:lineRule="auto"/>
        <w:ind w:firstLine="32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55A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</w:t>
      </w:r>
    </w:p>
    <w:p w:rsidR="00FE55A6" w:rsidRPr="00FE55A6" w:rsidRDefault="00FE55A6" w:rsidP="00FE55A6">
      <w:pPr>
        <w:shd w:val="clear" w:color="auto" w:fill="FFFFFF"/>
        <w:spacing w:after="0" w:line="240" w:lineRule="auto"/>
        <w:ind w:firstLine="329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55A6">
        <w:rPr>
          <w:rFonts w:ascii="Verdana" w:eastAsia="Times New Roman" w:hAnsi="Verdana" w:cs="Times New Roman"/>
          <w:b/>
          <w:bCs/>
          <w:color w:val="800000"/>
          <w:sz w:val="20"/>
          <w:u w:val="single"/>
          <w:lang w:eastAsia="ru-RU"/>
        </w:rPr>
        <w:t>Номера телефонов «Горячей линии» по вопросам проведения ЕГЭ:</w:t>
      </w:r>
    </w:p>
    <w:p w:rsidR="00FE55A6" w:rsidRPr="00FE55A6" w:rsidRDefault="00FE55A6" w:rsidP="00FE55A6">
      <w:pPr>
        <w:shd w:val="clear" w:color="auto" w:fill="FFFFFF"/>
        <w:spacing w:after="0" w:line="240" w:lineRule="auto"/>
        <w:ind w:firstLine="329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55A6">
        <w:rPr>
          <w:rFonts w:ascii="Verdana" w:eastAsia="Times New Roman" w:hAnsi="Verdana" w:cs="Times New Roman"/>
          <w:b/>
          <w:bCs/>
          <w:color w:val="3366FF"/>
          <w:sz w:val="20"/>
          <w:lang w:eastAsia="ru-RU"/>
        </w:rPr>
        <w:t>  </w:t>
      </w:r>
    </w:p>
    <w:p w:rsidR="00FE55A6" w:rsidRPr="00FE55A6" w:rsidRDefault="00FE55A6" w:rsidP="00FE55A6">
      <w:pPr>
        <w:shd w:val="clear" w:color="auto" w:fill="FFFFFF"/>
        <w:spacing w:after="0" w:line="240" w:lineRule="auto"/>
        <w:ind w:firstLine="329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55A6">
        <w:rPr>
          <w:rFonts w:ascii="Verdana" w:eastAsia="Times New Roman" w:hAnsi="Verdana" w:cs="Times New Roman"/>
          <w:b/>
          <w:bCs/>
          <w:color w:val="3366FF"/>
          <w:sz w:val="20"/>
          <w:lang w:eastAsia="ru-RU"/>
        </w:rPr>
        <w:t>Прокуратура РД:  +7 (988) 459 49 22</w:t>
      </w:r>
    </w:p>
    <w:p w:rsidR="00FE55A6" w:rsidRPr="00FE55A6" w:rsidRDefault="00FE55A6" w:rsidP="00FE55A6">
      <w:pPr>
        <w:shd w:val="clear" w:color="auto" w:fill="FFFFFF"/>
        <w:spacing w:after="0" w:line="240" w:lineRule="auto"/>
        <w:ind w:firstLine="329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55A6">
        <w:rPr>
          <w:rFonts w:ascii="Verdana" w:eastAsia="Times New Roman" w:hAnsi="Verdana" w:cs="Times New Roman"/>
          <w:b/>
          <w:bCs/>
          <w:color w:val="3366FF"/>
          <w:sz w:val="20"/>
          <w:lang w:eastAsia="ru-RU"/>
        </w:rPr>
        <w:t>Управление ФСБ по РД:  +7 (8722) 675217</w:t>
      </w:r>
    </w:p>
    <w:p w:rsidR="00FE55A6" w:rsidRPr="00FE55A6" w:rsidRDefault="00FE55A6" w:rsidP="00FE55A6">
      <w:pPr>
        <w:shd w:val="clear" w:color="auto" w:fill="FFFFFF"/>
        <w:spacing w:after="0" w:line="240" w:lineRule="auto"/>
        <w:ind w:firstLine="329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55A6">
        <w:rPr>
          <w:rFonts w:ascii="Verdana" w:eastAsia="Times New Roman" w:hAnsi="Verdana" w:cs="Times New Roman"/>
          <w:b/>
          <w:bCs/>
          <w:color w:val="3366FF"/>
          <w:sz w:val="20"/>
          <w:lang w:eastAsia="ru-RU"/>
        </w:rPr>
        <w:t>УБЭП МВД по РД:  +7 (8722) 996491</w:t>
      </w:r>
    </w:p>
    <w:p w:rsidR="00FE55A6" w:rsidRPr="00FE55A6" w:rsidRDefault="00FE55A6" w:rsidP="00FE55A6">
      <w:pPr>
        <w:shd w:val="clear" w:color="auto" w:fill="FFFFFF"/>
        <w:spacing w:after="0" w:line="240" w:lineRule="auto"/>
        <w:ind w:firstLine="329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spellStart"/>
      <w:r w:rsidRPr="00FE55A6">
        <w:rPr>
          <w:rFonts w:ascii="Verdana" w:eastAsia="Times New Roman" w:hAnsi="Verdana" w:cs="Times New Roman"/>
          <w:b/>
          <w:bCs/>
          <w:color w:val="3366FF"/>
          <w:sz w:val="20"/>
          <w:lang w:eastAsia="ru-RU"/>
        </w:rPr>
        <w:t>Минобрнауки</w:t>
      </w:r>
      <w:proofErr w:type="spellEnd"/>
      <w:r w:rsidRPr="00FE55A6">
        <w:rPr>
          <w:rFonts w:ascii="Verdana" w:eastAsia="Times New Roman" w:hAnsi="Verdana" w:cs="Times New Roman"/>
          <w:b/>
          <w:bCs/>
          <w:color w:val="3366FF"/>
          <w:sz w:val="20"/>
          <w:lang w:eastAsia="ru-RU"/>
        </w:rPr>
        <w:t xml:space="preserve"> Дагестана:  +7 (8722) 678452</w:t>
      </w:r>
    </w:p>
    <w:p w:rsidR="00FE55A6" w:rsidRDefault="00FE55A6" w:rsidP="00FE55A6">
      <w:pPr>
        <w:shd w:val="clear" w:color="auto" w:fill="FFFFFF"/>
        <w:spacing w:after="0" w:line="240" w:lineRule="auto"/>
        <w:ind w:firstLine="329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55A6">
        <w:rPr>
          <w:rFonts w:ascii="Verdana" w:eastAsia="Times New Roman" w:hAnsi="Verdana" w:cs="Times New Roman"/>
          <w:b/>
          <w:bCs/>
          <w:color w:val="3366FF"/>
          <w:sz w:val="20"/>
          <w:lang w:eastAsia="ru-RU"/>
        </w:rPr>
        <w:t>Центр обработки информации: +7 (8722) 515633</w:t>
      </w:r>
    </w:p>
    <w:p w:rsidR="00FE55A6" w:rsidRDefault="00FE55A6" w:rsidP="00FE55A6">
      <w:pPr>
        <w:shd w:val="clear" w:color="auto" w:fill="FFFFFF"/>
        <w:spacing w:after="0" w:line="240" w:lineRule="auto"/>
        <w:ind w:firstLine="329"/>
        <w:jc w:val="center"/>
        <w:rPr>
          <w:rFonts w:ascii="Verdana" w:eastAsia="Times New Roman" w:hAnsi="Verdana" w:cs="Times New Roman"/>
          <w:b/>
          <w:bCs/>
          <w:color w:val="3366FF"/>
          <w:sz w:val="20"/>
          <w:lang w:eastAsia="ru-RU"/>
        </w:rPr>
      </w:pPr>
      <w:proofErr w:type="spellStart"/>
      <w:r w:rsidRPr="00FE55A6">
        <w:rPr>
          <w:rFonts w:ascii="Verdana" w:eastAsia="Times New Roman" w:hAnsi="Verdana" w:cs="Times New Roman"/>
          <w:b/>
          <w:bCs/>
          <w:color w:val="3366FF"/>
          <w:sz w:val="20"/>
          <w:lang w:eastAsia="ru-RU"/>
        </w:rPr>
        <w:t>Рособрнадзор</w:t>
      </w:r>
      <w:proofErr w:type="spellEnd"/>
      <w:r w:rsidRPr="00FE55A6">
        <w:rPr>
          <w:rFonts w:ascii="Verdana" w:eastAsia="Times New Roman" w:hAnsi="Verdana" w:cs="Times New Roman"/>
          <w:b/>
          <w:bCs/>
          <w:color w:val="3366FF"/>
          <w:sz w:val="20"/>
          <w:lang w:eastAsia="ru-RU"/>
        </w:rPr>
        <w:t>: +7 (495) 104 68 38</w:t>
      </w:r>
    </w:p>
    <w:p w:rsidR="00FE55A6" w:rsidRPr="00FE55A6" w:rsidRDefault="00FE55A6" w:rsidP="00FE55A6">
      <w:pPr>
        <w:shd w:val="clear" w:color="auto" w:fill="FFFFFF"/>
        <w:spacing w:after="0" w:line="240" w:lineRule="auto"/>
        <w:ind w:firstLine="329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55A6">
        <w:rPr>
          <w:rFonts w:ascii="Verdana" w:eastAsia="Times New Roman" w:hAnsi="Verdana" w:cs="Times New Roman"/>
          <w:b/>
          <w:bCs/>
          <w:color w:val="3366FF"/>
          <w:sz w:val="20"/>
          <w:lang w:eastAsia="ru-RU"/>
        </w:rPr>
        <w:t xml:space="preserve">Телефон доверия </w:t>
      </w:r>
      <w:proofErr w:type="spellStart"/>
      <w:r w:rsidRPr="00FE55A6">
        <w:rPr>
          <w:rFonts w:ascii="Verdana" w:eastAsia="Times New Roman" w:hAnsi="Verdana" w:cs="Times New Roman"/>
          <w:b/>
          <w:bCs/>
          <w:color w:val="3366FF"/>
          <w:sz w:val="20"/>
          <w:lang w:eastAsia="ru-RU"/>
        </w:rPr>
        <w:t>Рособрнадзора</w:t>
      </w:r>
      <w:proofErr w:type="spellEnd"/>
      <w:r w:rsidRPr="00FE55A6">
        <w:rPr>
          <w:rFonts w:ascii="Verdana" w:eastAsia="Times New Roman" w:hAnsi="Verdana" w:cs="Times New Roman"/>
          <w:b/>
          <w:bCs/>
          <w:color w:val="3366FF"/>
          <w:sz w:val="20"/>
          <w:lang w:eastAsia="ru-RU"/>
        </w:rPr>
        <w:t>: +7 (495) 984 89 19</w:t>
      </w:r>
    </w:p>
    <w:p w:rsidR="00FE55A6" w:rsidRPr="00FE55A6" w:rsidRDefault="00FE55A6" w:rsidP="00FE55A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E55A6" w:rsidRPr="00FE55A6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E55A6"/>
    <w:rsid w:val="001E4132"/>
    <w:rsid w:val="002A0DBF"/>
    <w:rsid w:val="00AF6C75"/>
    <w:rsid w:val="00FE5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55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2017-12-22T05:12:00Z</dcterms:created>
  <dcterms:modified xsi:type="dcterms:W3CDTF">2017-12-22T05:24:00Z</dcterms:modified>
</cp:coreProperties>
</file>