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0A5C" w:rsidRDefault="005145FC" w:rsidP="00040A5C">
      <w:pPr>
        <w:pStyle w:val="a3"/>
        <w:shd w:val="clear" w:color="auto" w:fill="FFFFFF"/>
        <w:spacing w:before="21" w:beforeAutospacing="0" w:after="21" w:afterAutospacing="0"/>
        <w:jc w:val="center"/>
        <w:rPr>
          <w:rFonts w:ascii="Verdana" w:hAnsi="Verdana"/>
          <w:color w:val="000000"/>
          <w:sz w:val="14"/>
          <w:szCs w:val="14"/>
        </w:rPr>
      </w:pPr>
      <w:r>
        <w:rPr>
          <w:rFonts w:ascii="Verdana" w:hAnsi="Verdana"/>
          <w:color w:val="000000"/>
          <w:sz w:val="36"/>
          <w:szCs w:val="36"/>
          <w:vertAlign w:val="superscript"/>
        </w:rPr>
        <w:t>МКОУ «</w:t>
      </w:r>
      <w:proofErr w:type="spellStart"/>
      <w:r w:rsidR="001D0D9A">
        <w:rPr>
          <w:rFonts w:ascii="Verdana" w:hAnsi="Verdana"/>
          <w:color w:val="000000"/>
          <w:sz w:val="36"/>
          <w:szCs w:val="36"/>
          <w:vertAlign w:val="superscript"/>
        </w:rPr>
        <w:t>Анды</w:t>
      </w:r>
      <w:r>
        <w:rPr>
          <w:rFonts w:ascii="Verdana" w:hAnsi="Verdana"/>
          <w:color w:val="000000"/>
          <w:sz w:val="36"/>
          <w:szCs w:val="36"/>
          <w:vertAlign w:val="superscript"/>
        </w:rPr>
        <w:t>хская</w:t>
      </w:r>
      <w:proofErr w:type="spellEnd"/>
      <w:r w:rsidR="00040A5C">
        <w:rPr>
          <w:rFonts w:ascii="Verdana" w:hAnsi="Verdana"/>
          <w:color w:val="000000"/>
          <w:sz w:val="36"/>
          <w:szCs w:val="36"/>
          <w:vertAlign w:val="superscript"/>
        </w:rPr>
        <w:t xml:space="preserve"> средняя общеобразовательная школа»</w:t>
      </w:r>
    </w:p>
    <w:p w:rsidR="00040A5C" w:rsidRDefault="00040A5C" w:rsidP="00040A5C">
      <w:pPr>
        <w:pStyle w:val="a3"/>
        <w:shd w:val="clear" w:color="auto" w:fill="FFFFFF"/>
        <w:spacing w:before="21" w:beforeAutospacing="0" w:after="21" w:afterAutospacing="0"/>
        <w:jc w:val="center"/>
        <w:rPr>
          <w:rFonts w:ascii="Verdana" w:hAnsi="Verdana"/>
          <w:color w:val="000000"/>
          <w:sz w:val="14"/>
          <w:szCs w:val="14"/>
        </w:rPr>
      </w:pPr>
      <w:r>
        <w:rPr>
          <w:color w:val="31849B"/>
          <w:sz w:val="36"/>
          <w:szCs w:val="36"/>
        </w:rPr>
        <w:t>ПЛАН РАБОТЫ</w:t>
      </w:r>
    </w:p>
    <w:p w:rsidR="00040A5C" w:rsidRDefault="00040A5C" w:rsidP="00040A5C">
      <w:pPr>
        <w:pStyle w:val="a3"/>
        <w:shd w:val="clear" w:color="auto" w:fill="FFFFFF"/>
        <w:spacing w:before="21" w:beforeAutospacing="0" w:after="21" w:afterAutospacing="0"/>
        <w:jc w:val="center"/>
        <w:rPr>
          <w:rFonts w:ascii="Verdana" w:hAnsi="Verdana"/>
          <w:color w:val="000000"/>
          <w:sz w:val="14"/>
          <w:szCs w:val="14"/>
        </w:rPr>
      </w:pPr>
      <w:r>
        <w:rPr>
          <w:color w:val="31849B"/>
          <w:sz w:val="36"/>
          <w:szCs w:val="36"/>
        </w:rPr>
        <w:t>МЕТОДИЧЕСКОГО ОБЪЕДИНЕНИЯ</w:t>
      </w:r>
    </w:p>
    <w:p w:rsidR="00040A5C" w:rsidRDefault="00040A5C" w:rsidP="00040A5C">
      <w:pPr>
        <w:pStyle w:val="a3"/>
        <w:shd w:val="clear" w:color="auto" w:fill="FFFFFF"/>
        <w:spacing w:before="21" w:beforeAutospacing="0" w:after="21" w:afterAutospacing="0"/>
        <w:jc w:val="center"/>
        <w:rPr>
          <w:rFonts w:ascii="Verdana" w:hAnsi="Verdana"/>
          <w:color w:val="000000"/>
          <w:sz w:val="14"/>
          <w:szCs w:val="14"/>
        </w:rPr>
      </w:pPr>
      <w:r>
        <w:rPr>
          <w:color w:val="31849B"/>
          <w:sz w:val="36"/>
          <w:szCs w:val="36"/>
        </w:rPr>
        <w:t>КЛАССНЫХ РУКОВОДИТЕЛЕЙ</w:t>
      </w:r>
    </w:p>
    <w:p w:rsidR="00040A5C" w:rsidRDefault="005145FC" w:rsidP="00040A5C">
      <w:pPr>
        <w:pStyle w:val="a3"/>
        <w:shd w:val="clear" w:color="auto" w:fill="FFFFFF"/>
        <w:spacing w:before="21" w:beforeAutospacing="0" w:after="21" w:afterAutospacing="0"/>
        <w:jc w:val="center"/>
        <w:rPr>
          <w:rFonts w:ascii="Verdana" w:hAnsi="Verdana"/>
          <w:color w:val="000000"/>
          <w:sz w:val="14"/>
          <w:szCs w:val="14"/>
        </w:rPr>
      </w:pPr>
      <w:r>
        <w:rPr>
          <w:color w:val="000000"/>
          <w:sz w:val="36"/>
          <w:szCs w:val="36"/>
        </w:rPr>
        <w:t>НА 2017-2018</w:t>
      </w:r>
      <w:r w:rsidR="00040A5C">
        <w:rPr>
          <w:color w:val="000000"/>
          <w:sz w:val="36"/>
          <w:szCs w:val="36"/>
        </w:rPr>
        <w:t xml:space="preserve"> УЧЕБНЫЙ ГОД</w:t>
      </w:r>
    </w:p>
    <w:p w:rsidR="00040A5C" w:rsidRDefault="00040A5C" w:rsidP="00040A5C">
      <w:pPr>
        <w:pStyle w:val="a3"/>
        <w:shd w:val="clear" w:color="auto" w:fill="FFFFFF"/>
        <w:spacing w:before="21" w:beforeAutospacing="0" w:after="21" w:afterAutospacing="0"/>
        <w:jc w:val="right"/>
        <w:rPr>
          <w:rFonts w:ascii="Verdana" w:hAnsi="Verdana"/>
          <w:color w:val="000000"/>
          <w:sz w:val="14"/>
          <w:szCs w:val="14"/>
        </w:rPr>
      </w:pPr>
      <w:r>
        <w:rPr>
          <w:rFonts w:ascii="Verdana" w:hAnsi="Verdana"/>
          <w:b/>
          <w:bCs/>
          <w:i/>
          <w:iCs/>
          <w:noProof/>
          <w:color w:val="000000"/>
          <w:sz w:val="28"/>
          <w:szCs w:val="28"/>
        </w:rPr>
        <w:drawing>
          <wp:inline distT="0" distB="0" distL="0" distR="0">
            <wp:extent cx="2797810" cy="2845435"/>
            <wp:effectExtent l="0" t="0" r="2540" b="0"/>
            <wp:docPr id="1" name="Рисунок 1" descr="http://s_kulch.kuyby.edu54.ru/images/clip_image0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_kulch.kuyby.edu54.ru/images/clip_image002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7810" cy="28454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0A5C" w:rsidRDefault="00040A5C" w:rsidP="00040A5C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14"/>
          <w:szCs w:val="14"/>
        </w:rPr>
      </w:pPr>
      <w:r>
        <w:rPr>
          <w:b/>
          <w:bCs/>
          <w:color w:val="000000"/>
        </w:rPr>
        <w:t>Состав МО:</w:t>
      </w:r>
      <w:r>
        <w:rPr>
          <w:rStyle w:val="apple-converted-space"/>
          <w:color w:val="000000"/>
        </w:rPr>
        <w:t> </w:t>
      </w:r>
      <w:r w:rsidR="005145FC">
        <w:rPr>
          <w:color w:val="000000"/>
        </w:rPr>
        <w:t>классные руководители 1-11</w:t>
      </w:r>
      <w:r>
        <w:rPr>
          <w:color w:val="000000"/>
        </w:rPr>
        <w:t xml:space="preserve"> классов</w:t>
      </w:r>
    </w:p>
    <w:p w:rsidR="00040A5C" w:rsidRDefault="005145FC" w:rsidP="00040A5C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14"/>
          <w:szCs w:val="14"/>
        </w:rPr>
      </w:pPr>
      <w:r>
        <w:rPr>
          <w:b/>
          <w:bCs/>
          <w:color w:val="000000"/>
        </w:rPr>
        <w:t xml:space="preserve">Руководитель </w:t>
      </w:r>
      <w:r w:rsidR="00040A5C">
        <w:rPr>
          <w:b/>
          <w:bCs/>
          <w:color w:val="000000"/>
        </w:rPr>
        <w:t>М</w:t>
      </w:r>
      <w:r>
        <w:rPr>
          <w:b/>
          <w:bCs/>
          <w:color w:val="000000"/>
        </w:rPr>
        <w:t xml:space="preserve">О: </w:t>
      </w:r>
      <w:proofErr w:type="spellStart"/>
      <w:r w:rsidR="001D0D9A">
        <w:rPr>
          <w:b/>
          <w:bCs/>
          <w:color w:val="000000"/>
        </w:rPr>
        <w:t>Дибиров</w:t>
      </w:r>
      <w:proofErr w:type="spellEnd"/>
      <w:r w:rsidR="001D0D9A">
        <w:rPr>
          <w:b/>
          <w:bCs/>
          <w:color w:val="000000"/>
        </w:rPr>
        <w:t xml:space="preserve"> </w:t>
      </w:r>
      <w:proofErr w:type="spellStart"/>
      <w:r w:rsidR="001D0D9A">
        <w:rPr>
          <w:b/>
          <w:bCs/>
          <w:color w:val="000000"/>
        </w:rPr>
        <w:t>Зайнудин</w:t>
      </w:r>
      <w:proofErr w:type="spellEnd"/>
      <w:r w:rsidR="001D0D9A">
        <w:rPr>
          <w:b/>
          <w:bCs/>
          <w:color w:val="000000"/>
        </w:rPr>
        <w:t xml:space="preserve"> </w:t>
      </w:r>
      <w:proofErr w:type="spellStart"/>
      <w:r w:rsidR="001D0D9A">
        <w:rPr>
          <w:b/>
          <w:bCs/>
          <w:color w:val="000000"/>
        </w:rPr>
        <w:t>Кайтмазович</w:t>
      </w:r>
      <w:proofErr w:type="spellEnd"/>
      <w:r w:rsidR="00040A5C">
        <w:rPr>
          <w:b/>
          <w:bCs/>
          <w:color w:val="000000"/>
        </w:rPr>
        <w:t>,</w:t>
      </w:r>
      <w:r w:rsidR="00040A5C">
        <w:rPr>
          <w:rStyle w:val="apple-converted-space"/>
          <w:b/>
          <w:bCs/>
          <w:color w:val="000000"/>
        </w:rPr>
        <w:t> </w:t>
      </w:r>
      <w:r w:rsidR="00040A5C">
        <w:rPr>
          <w:color w:val="000000"/>
        </w:rPr>
        <w:t>учи</w:t>
      </w:r>
      <w:r>
        <w:rPr>
          <w:color w:val="000000"/>
        </w:rPr>
        <w:t xml:space="preserve">тель </w:t>
      </w:r>
      <w:r w:rsidR="001D0D9A">
        <w:rPr>
          <w:color w:val="000000"/>
        </w:rPr>
        <w:t>физкультуры</w:t>
      </w:r>
      <w:r>
        <w:rPr>
          <w:color w:val="000000"/>
        </w:rPr>
        <w:t xml:space="preserve">, </w:t>
      </w:r>
    </w:p>
    <w:p w:rsidR="00040A5C" w:rsidRDefault="00040A5C" w:rsidP="00040A5C">
      <w:pPr>
        <w:pStyle w:val="a3"/>
        <w:shd w:val="clear" w:color="auto" w:fill="FFFFFF"/>
        <w:spacing w:before="21" w:beforeAutospacing="0" w:after="0" w:afterAutospacing="0"/>
        <w:jc w:val="center"/>
        <w:rPr>
          <w:rFonts w:ascii="Verdana" w:hAnsi="Verdana"/>
          <w:color w:val="000000"/>
          <w:sz w:val="14"/>
          <w:szCs w:val="14"/>
        </w:rPr>
      </w:pPr>
      <w:r>
        <w:rPr>
          <w:b/>
          <w:bCs/>
          <w:color w:val="000000"/>
        </w:rPr>
        <w:t>Положение</w:t>
      </w:r>
    </w:p>
    <w:p w:rsidR="00040A5C" w:rsidRDefault="00040A5C" w:rsidP="00040A5C">
      <w:pPr>
        <w:pStyle w:val="a3"/>
        <w:shd w:val="clear" w:color="auto" w:fill="FFFFFF"/>
        <w:spacing w:before="21" w:beforeAutospacing="0" w:after="0" w:afterAutospacing="0"/>
        <w:jc w:val="center"/>
        <w:rPr>
          <w:rFonts w:ascii="Verdana" w:hAnsi="Verdana"/>
          <w:color w:val="000000"/>
          <w:sz w:val="14"/>
          <w:szCs w:val="14"/>
        </w:rPr>
      </w:pPr>
      <w:r>
        <w:rPr>
          <w:b/>
          <w:bCs/>
          <w:color w:val="000000"/>
        </w:rPr>
        <w:t>о методическом объединении классных руководителей</w:t>
      </w:r>
    </w:p>
    <w:p w:rsidR="00040A5C" w:rsidRDefault="00040A5C" w:rsidP="00040A5C">
      <w:pPr>
        <w:pStyle w:val="a3"/>
        <w:shd w:val="clear" w:color="auto" w:fill="FFFFFF"/>
        <w:spacing w:before="0" w:beforeAutospacing="0" w:after="0" w:afterAutospacing="0"/>
        <w:ind w:left="720" w:hanging="720"/>
        <w:rPr>
          <w:rFonts w:ascii="Verdana" w:hAnsi="Verdana"/>
          <w:color w:val="000000"/>
          <w:sz w:val="14"/>
          <w:szCs w:val="14"/>
        </w:rPr>
      </w:pPr>
      <w:r>
        <w:rPr>
          <w:rStyle w:val="a4"/>
          <w:rFonts w:ascii="Verdana" w:hAnsi="Verdana"/>
          <w:color w:val="000000"/>
        </w:rPr>
        <w:t>1.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rStyle w:val="a4"/>
          <w:rFonts w:ascii="Verdana" w:hAnsi="Verdana"/>
          <w:color w:val="000000"/>
        </w:rPr>
        <w:t>Общие положения</w:t>
      </w:r>
    </w:p>
    <w:p w:rsidR="00040A5C" w:rsidRDefault="00040A5C" w:rsidP="00040A5C">
      <w:pPr>
        <w:pStyle w:val="a3"/>
        <w:shd w:val="clear" w:color="auto" w:fill="FFFFFF"/>
        <w:spacing w:before="21" w:beforeAutospacing="0" w:after="0" w:afterAutospacing="0"/>
        <w:jc w:val="both"/>
        <w:rPr>
          <w:rFonts w:ascii="Verdana" w:hAnsi="Verdana"/>
          <w:color w:val="000000"/>
          <w:sz w:val="14"/>
          <w:szCs w:val="14"/>
        </w:rPr>
      </w:pPr>
      <w:r>
        <w:rPr>
          <w:color w:val="000000"/>
        </w:rPr>
        <w:t>Методическое объединение классных руководителей является структурным подразделением системы управления воспитательным процессом внутри школы.</w:t>
      </w:r>
    </w:p>
    <w:p w:rsidR="00040A5C" w:rsidRDefault="00040A5C" w:rsidP="00040A5C">
      <w:pPr>
        <w:pStyle w:val="a3"/>
        <w:shd w:val="clear" w:color="auto" w:fill="FFFFFF"/>
        <w:spacing w:before="21" w:beforeAutospacing="0" w:after="0" w:afterAutospacing="0"/>
        <w:jc w:val="both"/>
        <w:rPr>
          <w:rFonts w:ascii="Verdana" w:hAnsi="Verdana"/>
          <w:color w:val="000000"/>
          <w:sz w:val="14"/>
          <w:szCs w:val="14"/>
        </w:rPr>
      </w:pPr>
      <w:r>
        <w:rPr>
          <w:color w:val="000000"/>
        </w:rPr>
        <w:t>Методическое объединение координирует научно-методическую и организационную работу классных руководителей классов разной возрастной ступени.</w:t>
      </w:r>
    </w:p>
    <w:p w:rsidR="00040A5C" w:rsidRDefault="00040A5C" w:rsidP="00040A5C">
      <w:pPr>
        <w:pStyle w:val="a3"/>
        <w:shd w:val="clear" w:color="auto" w:fill="FFFFFF"/>
        <w:spacing w:before="21" w:beforeAutospacing="0" w:after="0" w:afterAutospacing="0"/>
        <w:jc w:val="both"/>
        <w:rPr>
          <w:rFonts w:ascii="Verdana" w:hAnsi="Verdana"/>
          <w:color w:val="000000"/>
          <w:sz w:val="14"/>
          <w:szCs w:val="14"/>
        </w:rPr>
      </w:pPr>
      <w:r>
        <w:rPr>
          <w:color w:val="000000"/>
        </w:rPr>
        <w:t>Методическое объединение создается на добровольной основе, объединяет педагогов одного предмета или цикла предметов, ступени обучения, воспитательного направления.</w:t>
      </w:r>
    </w:p>
    <w:p w:rsidR="00040A5C" w:rsidRDefault="005145FC" w:rsidP="00040A5C">
      <w:pPr>
        <w:pStyle w:val="a3"/>
        <w:shd w:val="clear" w:color="auto" w:fill="FFFFFF"/>
        <w:spacing w:before="21" w:beforeAutospacing="0" w:after="0" w:afterAutospacing="0"/>
        <w:jc w:val="both"/>
        <w:rPr>
          <w:rFonts w:ascii="Verdana" w:hAnsi="Verdana"/>
          <w:color w:val="000000"/>
          <w:sz w:val="14"/>
          <w:szCs w:val="14"/>
        </w:rPr>
      </w:pPr>
      <w:r>
        <w:rPr>
          <w:color w:val="000000"/>
        </w:rPr>
        <w:t xml:space="preserve">Работа </w:t>
      </w:r>
      <w:r w:rsidR="00040A5C">
        <w:rPr>
          <w:color w:val="000000"/>
        </w:rPr>
        <w:t>МО строится в соответствии с нормативно-правовыми документами Министерства общего образования Российской Федерации, Министерства образования области, муниципальных отделов образования и с данным положением.</w:t>
      </w:r>
    </w:p>
    <w:p w:rsidR="00040A5C" w:rsidRDefault="00040A5C" w:rsidP="00040A5C">
      <w:pPr>
        <w:pStyle w:val="a3"/>
        <w:shd w:val="clear" w:color="auto" w:fill="FFFFFF"/>
        <w:spacing w:before="0" w:beforeAutospacing="0" w:after="0" w:afterAutospacing="0"/>
        <w:ind w:left="720" w:hanging="720"/>
        <w:rPr>
          <w:rFonts w:ascii="Verdana" w:hAnsi="Verdana"/>
          <w:color w:val="000000"/>
          <w:sz w:val="14"/>
          <w:szCs w:val="14"/>
        </w:rPr>
      </w:pPr>
      <w:r>
        <w:rPr>
          <w:rStyle w:val="a4"/>
          <w:rFonts w:ascii="Verdana" w:hAnsi="Verdana"/>
          <w:color w:val="000000"/>
        </w:rPr>
        <w:t>2.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rStyle w:val="a4"/>
          <w:rFonts w:ascii="Verdana" w:hAnsi="Verdana"/>
          <w:color w:val="000000"/>
        </w:rPr>
        <w:t>Цель и задачи деятельности методического объединения</w:t>
      </w:r>
    </w:p>
    <w:p w:rsidR="00040A5C" w:rsidRDefault="00040A5C" w:rsidP="00040A5C">
      <w:pPr>
        <w:pStyle w:val="a3"/>
        <w:shd w:val="clear" w:color="auto" w:fill="FFFFFF"/>
        <w:spacing w:before="21" w:beforeAutospacing="0" w:after="0" w:afterAutospacing="0"/>
        <w:jc w:val="both"/>
        <w:rPr>
          <w:rFonts w:ascii="Verdana" w:hAnsi="Verdana"/>
          <w:color w:val="000000"/>
          <w:sz w:val="14"/>
          <w:szCs w:val="14"/>
        </w:rPr>
      </w:pPr>
      <w:r>
        <w:rPr>
          <w:b/>
          <w:bCs/>
          <w:color w:val="000000"/>
        </w:rPr>
        <w:t>Цель: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повышение теоретического, научно-методического уровня подготовки классных руководителей по вопросам психологии, педагогики и практики воспитательной работы в условиях модернизации российского образования.</w:t>
      </w:r>
    </w:p>
    <w:p w:rsidR="00040A5C" w:rsidRDefault="00040A5C" w:rsidP="00040A5C">
      <w:pPr>
        <w:pStyle w:val="a3"/>
        <w:shd w:val="clear" w:color="auto" w:fill="FFFFFF"/>
        <w:spacing w:before="21" w:beforeAutospacing="0" w:after="0" w:afterAutospacing="0"/>
        <w:jc w:val="both"/>
        <w:rPr>
          <w:rFonts w:ascii="Verdana" w:hAnsi="Verdana"/>
          <w:color w:val="000000"/>
          <w:sz w:val="14"/>
          <w:szCs w:val="14"/>
        </w:rPr>
      </w:pPr>
      <w:r>
        <w:rPr>
          <w:color w:val="000000"/>
        </w:rPr>
        <w:t>Деятельность методического объединения направлена на выполнение следующих</w:t>
      </w:r>
      <w:r>
        <w:rPr>
          <w:rStyle w:val="apple-converted-space"/>
          <w:color w:val="000000"/>
        </w:rPr>
        <w:t> </w:t>
      </w:r>
      <w:r>
        <w:rPr>
          <w:rStyle w:val="a5"/>
          <w:color w:val="000000"/>
        </w:rPr>
        <w:t>задач:</w:t>
      </w:r>
    </w:p>
    <w:p w:rsidR="00040A5C" w:rsidRDefault="00040A5C" w:rsidP="00040A5C">
      <w:pPr>
        <w:pStyle w:val="a3"/>
        <w:shd w:val="clear" w:color="auto" w:fill="FFFFFF"/>
        <w:spacing w:before="0" w:beforeAutospacing="0" w:after="0" w:afterAutospacing="0"/>
        <w:ind w:left="720" w:hanging="360"/>
        <w:rPr>
          <w:rFonts w:ascii="Verdana" w:hAnsi="Verdana"/>
          <w:color w:val="000000"/>
          <w:sz w:val="14"/>
          <w:szCs w:val="14"/>
        </w:rPr>
      </w:pPr>
      <w:r>
        <w:rPr>
          <w:rFonts w:ascii="Symbol" w:hAnsi="Symbol"/>
          <w:color w:val="000000"/>
        </w:rPr>
        <w:t>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color w:val="000000"/>
        </w:rPr>
        <w:t>Повышение теоретического, научно-методического уровня подготовки классных руководителей по вопросам психологии и педагогики воспитательной работы.</w:t>
      </w:r>
    </w:p>
    <w:p w:rsidR="00040A5C" w:rsidRDefault="00040A5C" w:rsidP="00040A5C">
      <w:pPr>
        <w:pStyle w:val="a3"/>
        <w:shd w:val="clear" w:color="auto" w:fill="FFFFFF"/>
        <w:spacing w:before="0" w:beforeAutospacing="0" w:after="0" w:afterAutospacing="0"/>
        <w:ind w:left="720" w:hanging="360"/>
        <w:rPr>
          <w:rFonts w:ascii="Verdana" w:hAnsi="Verdana"/>
          <w:color w:val="000000"/>
          <w:sz w:val="14"/>
          <w:szCs w:val="14"/>
        </w:rPr>
      </w:pPr>
      <w:r>
        <w:rPr>
          <w:rFonts w:ascii="Symbol" w:hAnsi="Symbol"/>
          <w:color w:val="000000"/>
        </w:rPr>
        <w:t>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color w:val="000000"/>
        </w:rPr>
        <w:t>Обеспечение выполнения единых принципиальных подходов к воспитанию и социализации учащихся.</w:t>
      </w:r>
    </w:p>
    <w:p w:rsidR="00040A5C" w:rsidRDefault="00040A5C" w:rsidP="00040A5C">
      <w:pPr>
        <w:pStyle w:val="a3"/>
        <w:shd w:val="clear" w:color="auto" w:fill="FFFFFF"/>
        <w:spacing w:before="0" w:beforeAutospacing="0" w:after="0" w:afterAutospacing="0"/>
        <w:ind w:left="720" w:hanging="360"/>
        <w:rPr>
          <w:rFonts w:ascii="Verdana" w:hAnsi="Verdana"/>
          <w:color w:val="000000"/>
          <w:sz w:val="14"/>
          <w:szCs w:val="14"/>
        </w:rPr>
      </w:pPr>
      <w:r>
        <w:rPr>
          <w:rFonts w:ascii="Symbol" w:hAnsi="Symbol"/>
          <w:color w:val="000000"/>
        </w:rPr>
        <w:t>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color w:val="000000"/>
        </w:rPr>
        <w:t>Вооружение классных руководителей современными воспитательными технологиями и знанием современных форм и методов работы.</w:t>
      </w:r>
    </w:p>
    <w:p w:rsidR="00040A5C" w:rsidRDefault="00040A5C" w:rsidP="00040A5C">
      <w:pPr>
        <w:pStyle w:val="a3"/>
        <w:shd w:val="clear" w:color="auto" w:fill="FFFFFF"/>
        <w:spacing w:before="0" w:beforeAutospacing="0" w:after="0" w:afterAutospacing="0"/>
        <w:ind w:left="720" w:hanging="360"/>
        <w:rPr>
          <w:rFonts w:ascii="Verdana" w:hAnsi="Verdana"/>
          <w:color w:val="000000"/>
          <w:sz w:val="14"/>
          <w:szCs w:val="14"/>
        </w:rPr>
      </w:pPr>
      <w:r>
        <w:rPr>
          <w:rFonts w:ascii="Symbol" w:hAnsi="Symbol"/>
          <w:color w:val="000000"/>
        </w:rPr>
        <w:t>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color w:val="000000"/>
        </w:rPr>
        <w:t>Координирование планирования. Организация и педагогический анализ воспитательных мероприятий.</w:t>
      </w:r>
    </w:p>
    <w:p w:rsidR="00040A5C" w:rsidRDefault="00040A5C" w:rsidP="00040A5C">
      <w:pPr>
        <w:pStyle w:val="a3"/>
        <w:shd w:val="clear" w:color="auto" w:fill="FFFFFF"/>
        <w:spacing w:before="0" w:beforeAutospacing="0" w:after="0" w:afterAutospacing="0"/>
        <w:ind w:left="720" w:hanging="360"/>
        <w:rPr>
          <w:rFonts w:ascii="Verdana" w:hAnsi="Verdana"/>
          <w:color w:val="000000"/>
          <w:sz w:val="14"/>
          <w:szCs w:val="14"/>
        </w:rPr>
      </w:pPr>
      <w:r>
        <w:rPr>
          <w:rFonts w:ascii="Symbol" w:hAnsi="Symbol"/>
          <w:color w:val="000000"/>
        </w:rPr>
        <w:lastRenderedPageBreak/>
        <w:t>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color w:val="000000"/>
        </w:rPr>
        <w:t>Изучение, обобщение и использование в практике передового педагогического опыта работы классных руководителей.</w:t>
      </w:r>
    </w:p>
    <w:p w:rsidR="00040A5C" w:rsidRDefault="00040A5C" w:rsidP="00040A5C">
      <w:pPr>
        <w:pStyle w:val="a3"/>
        <w:shd w:val="clear" w:color="auto" w:fill="FFFFFF"/>
        <w:spacing w:before="0" w:beforeAutospacing="0" w:after="0" w:afterAutospacing="0"/>
        <w:ind w:left="720" w:hanging="360"/>
        <w:rPr>
          <w:rFonts w:ascii="Verdana" w:hAnsi="Verdana"/>
          <w:color w:val="000000"/>
          <w:sz w:val="14"/>
          <w:szCs w:val="14"/>
        </w:rPr>
      </w:pPr>
      <w:r>
        <w:rPr>
          <w:rFonts w:ascii="Symbol" w:hAnsi="Symbol"/>
          <w:color w:val="000000"/>
        </w:rPr>
        <w:t>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color w:val="000000"/>
        </w:rPr>
        <w:t>Содействие становлению и развитию системы воспитательной работы в классных коллективах.</w:t>
      </w:r>
    </w:p>
    <w:p w:rsidR="00040A5C" w:rsidRDefault="00040A5C" w:rsidP="00040A5C">
      <w:pPr>
        <w:pStyle w:val="a3"/>
        <w:shd w:val="clear" w:color="auto" w:fill="FFFFFF"/>
        <w:spacing w:before="0" w:beforeAutospacing="0" w:after="0" w:afterAutospacing="0"/>
        <w:ind w:left="720" w:hanging="720"/>
        <w:rPr>
          <w:rFonts w:ascii="Verdana" w:hAnsi="Verdana"/>
          <w:color w:val="000000"/>
          <w:sz w:val="14"/>
          <w:szCs w:val="14"/>
        </w:rPr>
      </w:pPr>
      <w:r>
        <w:rPr>
          <w:rStyle w:val="a4"/>
          <w:rFonts w:ascii="Verdana" w:hAnsi="Verdana"/>
          <w:color w:val="000000"/>
        </w:rPr>
        <w:t>3.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rStyle w:val="a4"/>
          <w:rFonts w:ascii="Verdana" w:hAnsi="Verdana"/>
          <w:color w:val="000000"/>
        </w:rPr>
        <w:t>Содержание деятельности и назначения МО в школе</w:t>
      </w:r>
    </w:p>
    <w:p w:rsidR="00040A5C" w:rsidRDefault="00040A5C" w:rsidP="00040A5C">
      <w:pPr>
        <w:pStyle w:val="a3"/>
        <w:shd w:val="clear" w:color="auto" w:fill="FFFFFF"/>
        <w:spacing w:before="0" w:beforeAutospacing="0" w:after="0" w:afterAutospacing="0"/>
        <w:ind w:left="720" w:hanging="360"/>
        <w:rPr>
          <w:rFonts w:ascii="Verdana" w:hAnsi="Verdana"/>
          <w:color w:val="000000"/>
          <w:sz w:val="14"/>
          <w:szCs w:val="14"/>
        </w:rPr>
      </w:pPr>
      <w:r>
        <w:rPr>
          <w:rFonts w:ascii="Symbol" w:hAnsi="Symbol"/>
          <w:color w:val="000000"/>
        </w:rPr>
        <w:t>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color w:val="000000"/>
        </w:rPr>
        <w:t>Коллективное планирование и анализ организации жизнедеятельности классных коллективов.</w:t>
      </w:r>
    </w:p>
    <w:p w:rsidR="00040A5C" w:rsidRDefault="00040A5C" w:rsidP="00040A5C">
      <w:pPr>
        <w:pStyle w:val="a3"/>
        <w:shd w:val="clear" w:color="auto" w:fill="FFFFFF"/>
        <w:spacing w:before="0" w:beforeAutospacing="0" w:after="0" w:afterAutospacing="0"/>
        <w:ind w:left="720" w:hanging="360"/>
        <w:rPr>
          <w:rFonts w:ascii="Verdana" w:hAnsi="Verdana"/>
          <w:color w:val="000000"/>
          <w:sz w:val="14"/>
          <w:szCs w:val="14"/>
        </w:rPr>
      </w:pPr>
      <w:r>
        <w:rPr>
          <w:rFonts w:ascii="Symbol" w:hAnsi="Symbol"/>
          <w:color w:val="000000"/>
        </w:rPr>
        <w:t>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color w:val="000000"/>
        </w:rPr>
        <w:t>Организация взаимодействия классных руководителей в воспитательной деятельности классных коллективов.</w:t>
      </w:r>
    </w:p>
    <w:p w:rsidR="00040A5C" w:rsidRDefault="00040A5C" w:rsidP="00040A5C">
      <w:pPr>
        <w:pStyle w:val="a3"/>
        <w:shd w:val="clear" w:color="auto" w:fill="FFFFFF"/>
        <w:spacing w:before="0" w:beforeAutospacing="0" w:after="0" w:afterAutospacing="0"/>
        <w:ind w:left="720" w:hanging="360"/>
        <w:rPr>
          <w:rFonts w:ascii="Verdana" w:hAnsi="Verdana"/>
          <w:color w:val="000000"/>
          <w:sz w:val="14"/>
          <w:szCs w:val="14"/>
        </w:rPr>
      </w:pPr>
      <w:r>
        <w:rPr>
          <w:rFonts w:ascii="Symbol" w:hAnsi="Symbol"/>
          <w:color w:val="000000"/>
        </w:rPr>
        <w:t>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color w:val="000000"/>
        </w:rPr>
        <w:t>Определение принципов воспитанности и критериев воспитания учащихся.</w:t>
      </w:r>
    </w:p>
    <w:p w:rsidR="00040A5C" w:rsidRDefault="00040A5C" w:rsidP="00040A5C">
      <w:pPr>
        <w:pStyle w:val="a3"/>
        <w:shd w:val="clear" w:color="auto" w:fill="FFFFFF"/>
        <w:spacing w:before="0" w:beforeAutospacing="0" w:after="0" w:afterAutospacing="0"/>
        <w:ind w:left="720" w:hanging="360"/>
        <w:rPr>
          <w:rFonts w:ascii="Verdana" w:hAnsi="Verdana"/>
          <w:color w:val="000000"/>
          <w:sz w:val="14"/>
          <w:szCs w:val="14"/>
        </w:rPr>
      </w:pPr>
      <w:r>
        <w:rPr>
          <w:rFonts w:ascii="Symbol" w:hAnsi="Symbol"/>
          <w:color w:val="000000"/>
        </w:rPr>
        <w:t>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color w:val="000000"/>
        </w:rPr>
        <w:t>Организация изучения и освоения классными руководителями современных технологий воспитания, форм и методов воспитательной работы.</w:t>
      </w:r>
    </w:p>
    <w:p w:rsidR="00040A5C" w:rsidRDefault="00040A5C" w:rsidP="00040A5C">
      <w:pPr>
        <w:pStyle w:val="a3"/>
        <w:shd w:val="clear" w:color="auto" w:fill="FFFFFF"/>
        <w:spacing w:before="0" w:beforeAutospacing="0" w:after="0" w:afterAutospacing="0"/>
        <w:ind w:left="720" w:hanging="360"/>
        <w:rPr>
          <w:rFonts w:ascii="Verdana" w:hAnsi="Verdana"/>
          <w:color w:val="000000"/>
          <w:sz w:val="14"/>
          <w:szCs w:val="14"/>
        </w:rPr>
      </w:pPr>
      <w:r>
        <w:rPr>
          <w:rFonts w:ascii="Symbol" w:hAnsi="Symbol"/>
          <w:color w:val="000000"/>
        </w:rPr>
        <w:t>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color w:val="000000"/>
        </w:rPr>
        <w:t>Разработка основных направлений и форм активизации познавательной, научно-исследовательской деятельности учащихся во внеурочное время (олимпиады, смотры, предметные недели, аукционы знаний и др.).</w:t>
      </w:r>
    </w:p>
    <w:p w:rsidR="00040A5C" w:rsidRDefault="00040A5C" w:rsidP="00040A5C">
      <w:pPr>
        <w:pStyle w:val="a3"/>
        <w:shd w:val="clear" w:color="auto" w:fill="FFFFFF"/>
        <w:spacing w:before="0" w:beforeAutospacing="0" w:after="0" w:afterAutospacing="0"/>
        <w:ind w:left="720" w:hanging="360"/>
        <w:rPr>
          <w:rFonts w:ascii="Verdana" w:hAnsi="Verdana"/>
          <w:color w:val="000000"/>
          <w:sz w:val="14"/>
          <w:szCs w:val="14"/>
        </w:rPr>
      </w:pPr>
      <w:r>
        <w:rPr>
          <w:rFonts w:ascii="Symbol" w:hAnsi="Symbol"/>
          <w:color w:val="000000"/>
        </w:rPr>
        <w:t></w:t>
      </w:r>
      <w:r>
        <w:rPr>
          <w:rStyle w:val="apple-converted-space"/>
          <w:color w:val="000000"/>
          <w:sz w:val="14"/>
          <w:szCs w:val="14"/>
        </w:rPr>
        <w:t> </w:t>
      </w:r>
      <w:r>
        <w:rPr>
          <w:color w:val="000000"/>
        </w:rPr>
        <w:t>Изучение, обобщение, пропаганда педагогического опыта, создание банка данных актуального опыта.</w:t>
      </w:r>
    </w:p>
    <w:p w:rsidR="00040A5C" w:rsidRDefault="00040A5C" w:rsidP="00040A5C">
      <w:pPr>
        <w:pStyle w:val="a3"/>
        <w:shd w:val="clear" w:color="auto" w:fill="FFFFFF"/>
        <w:spacing w:before="21" w:beforeAutospacing="0" w:after="0" w:afterAutospacing="0"/>
        <w:rPr>
          <w:rFonts w:ascii="Verdana" w:hAnsi="Verdana"/>
          <w:color w:val="000000"/>
          <w:sz w:val="14"/>
          <w:szCs w:val="14"/>
        </w:rPr>
      </w:pPr>
      <w:r>
        <w:rPr>
          <w:rStyle w:val="a4"/>
          <w:rFonts w:ascii="Verdana" w:hAnsi="Verdana"/>
          <w:color w:val="000000"/>
        </w:rPr>
        <w:t>4. Основные формы работы в методическом объединении</w:t>
      </w:r>
    </w:p>
    <w:p w:rsidR="00040A5C" w:rsidRDefault="00040A5C" w:rsidP="00040A5C">
      <w:pPr>
        <w:pStyle w:val="a3"/>
        <w:shd w:val="clear" w:color="auto" w:fill="FFFFFF"/>
        <w:spacing w:before="21" w:beforeAutospacing="0" w:after="0" w:afterAutospacing="0"/>
        <w:rPr>
          <w:rFonts w:ascii="Verdana" w:hAnsi="Verdana"/>
          <w:color w:val="000000"/>
          <w:sz w:val="14"/>
          <w:szCs w:val="14"/>
        </w:rPr>
      </w:pPr>
      <w:r>
        <w:rPr>
          <w:color w:val="000000"/>
        </w:rPr>
        <w:t>• заседания методических объединений;</w:t>
      </w:r>
    </w:p>
    <w:p w:rsidR="00040A5C" w:rsidRDefault="00040A5C" w:rsidP="00040A5C">
      <w:pPr>
        <w:pStyle w:val="a3"/>
        <w:shd w:val="clear" w:color="auto" w:fill="FFFFFF"/>
        <w:spacing w:before="21" w:beforeAutospacing="0" w:after="0" w:afterAutospacing="0"/>
        <w:rPr>
          <w:rFonts w:ascii="Verdana" w:hAnsi="Verdana"/>
          <w:color w:val="000000"/>
          <w:sz w:val="14"/>
          <w:szCs w:val="14"/>
        </w:rPr>
      </w:pPr>
      <w:r>
        <w:rPr>
          <w:color w:val="000000"/>
        </w:rPr>
        <w:t>• круглые столы, совещания и семинары по учебно-методическим и воспитательным вопросам;</w:t>
      </w:r>
    </w:p>
    <w:p w:rsidR="00040A5C" w:rsidRDefault="00040A5C" w:rsidP="00040A5C">
      <w:pPr>
        <w:pStyle w:val="a3"/>
        <w:shd w:val="clear" w:color="auto" w:fill="FFFFFF"/>
        <w:spacing w:before="21" w:beforeAutospacing="0" w:after="0" w:afterAutospacing="0"/>
        <w:rPr>
          <w:rFonts w:ascii="Verdana" w:hAnsi="Verdana"/>
          <w:color w:val="000000"/>
          <w:sz w:val="14"/>
          <w:szCs w:val="14"/>
        </w:rPr>
      </w:pPr>
      <w:r>
        <w:rPr>
          <w:color w:val="000000"/>
        </w:rPr>
        <w:t>• творческие отчеты классных руководителей и т.п.;</w:t>
      </w:r>
    </w:p>
    <w:p w:rsidR="00040A5C" w:rsidRDefault="00040A5C" w:rsidP="00040A5C">
      <w:pPr>
        <w:pStyle w:val="a3"/>
        <w:shd w:val="clear" w:color="auto" w:fill="FFFFFF"/>
        <w:spacing w:before="21" w:beforeAutospacing="0" w:after="0" w:afterAutospacing="0"/>
        <w:rPr>
          <w:rFonts w:ascii="Verdana" w:hAnsi="Verdana"/>
          <w:color w:val="000000"/>
          <w:sz w:val="14"/>
          <w:szCs w:val="14"/>
        </w:rPr>
      </w:pPr>
      <w:r>
        <w:rPr>
          <w:color w:val="000000"/>
        </w:rPr>
        <w:t>• открытые уроки по предмету и внеклассные мероприятия;</w:t>
      </w:r>
    </w:p>
    <w:p w:rsidR="00040A5C" w:rsidRDefault="00040A5C" w:rsidP="00040A5C">
      <w:pPr>
        <w:pStyle w:val="a3"/>
        <w:shd w:val="clear" w:color="auto" w:fill="FFFFFF"/>
        <w:spacing w:before="21" w:beforeAutospacing="0" w:after="0" w:afterAutospacing="0"/>
        <w:rPr>
          <w:rFonts w:ascii="Verdana" w:hAnsi="Verdana"/>
          <w:color w:val="000000"/>
          <w:sz w:val="14"/>
          <w:szCs w:val="14"/>
        </w:rPr>
      </w:pPr>
      <w:r>
        <w:rPr>
          <w:color w:val="000000"/>
        </w:rPr>
        <w:t>• лекции, доклады, сообщения и дискуссии;</w:t>
      </w:r>
    </w:p>
    <w:p w:rsidR="00040A5C" w:rsidRDefault="00040A5C" w:rsidP="00040A5C">
      <w:pPr>
        <w:pStyle w:val="a3"/>
        <w:shd w:val="clear" w:color="auto" w:fill="FFFFFF"/>
        <w:spacing w:before="21" w:beforeAutospacing="0" w:after="0" w:afterAutospacing="0"/>
        <w:rPr>
          <w:rFonts w:ascii="Verdana" w:hAnsi="Verdana"/>
          <w:color w:val="000000"/>
          <w:sz w:val="14"/>
          <w:szCs w:val="14"/>
        </w:rPr>
      </w:pPr>
      <w:r>
        <w:rPr>
          <w:color w:val="000000"/>
        </w:rPr>
        <w:t>• проведение предметных и методических недель;</w:t>
      </w:r>
    </w:p>
    <w:p w:rsidR="00040A5C" w:rsidRDefault="00040A5C" w:rsidP="00040A5C">
      <w:pPr>
        <w:pStyle w:val="a3"/>
        <w:shd w:val="clear" w:color="auto" w:fill="FFFFFF"/>
        <w:spacing w:before="21" w:beforeAutospacing="0" w:after="0" w:afterAutospacing="0"/>
        <w:rPr>
          <w:rFonts w:ascii="Verdana" w:hAnsi="Verdana"/>
          <w:color w:val="000000"/>
          <w:sz w:val="14"/>
          <w:szCs w:val="14"/>
        </w:rPr>
      </w:pPr>
      <w:r>
        <w:rPr>
          <w:color w:val="000000"/>
        </w:rPr>
        <w:t xml:space="preserve">• </w:t>
      </w:r>
      <w:proofErr w:type="spellStart"/>
      <w:r>
        <w:rPr>
          <w:color w:val="000000"/>
        </w:rPr>
        <w:t>взаимопосещение</w:t>
      </w:r>
      <w:proofErr w:type="spellEnd"/>
      <w:r>
        <w:rPr>
          <w:color w:val="000000"/>
        </w:rPr>
        <w:t xml:space="preserve"> классных часов; • </w:t>
      </w:r>
      <w:proofErr w:type="spellStart"/>
      <w:r>
        <w:rPr>
          <w:color w:val="000000"/>
        </w:rPr>
        <w:t>организационно-деятельностные</w:t>
      </w:r>
      <w:proofErr w:type="spellEnd"/>
      <w:r>
        <w:rPr>
          <w:color w:val="000000"/>
        </w:rPr>
        <w:t xml:space="preserve"> игры.</w:t>
      </w:r>
    </w:p>
    <w:p w:rsidR="00040A5C" w:rsidRDefault="00040A5C" w:rsidP="00040A5C">
      <w:pPr>
        <w:pStyle w:val="a3"/>
        <w:shd w:val="clear" w:color="auto" w:fill="FFFFFF"/>
        <w:spacing w:before="21" w:beforeAutospacing="0" w:after="0" w:afterAutospacing="0"/>
        <w:rPr>
          <w:rFonts w:ascii="Verdana" w:hAnsi="Verdana"/>
          <w:color w:val="000000"/>
          <w:sz w:val="14"/>
          <w:szCs w:val="14"/>
        </w:rPr>
      </w:pPr>
      <w:r>
        <w:rPr>
          <w:rStyle w:val="a4"/>
          <w:rFonts w:ascii="Verdana" w:hAnsi="Verdana"/>
          <w:color w:val="000000"/>
        </w:rPr>
        <w:t>5.</w:t>
      </w:r>
      <w:r>
        <w:rPr>
          <w:rStyle w:val="apple-converted-space"/>
          <w:rFonts w:ascii="Verdana" w:hAnsi="Verdana"/>
          <w:b/>
          <w:bCs/>
          <w:color w:val="000000"/>
        </w:rPr>
        <w:t> </w:t>
      </w:r>
      <w:r>
        <w:rPr>
          <w:rStyle w:val="a4"/>
          <w:rFonts w:ascii="Verdana" w:hAnsi="Verdana"/>
          <w:color w:val="000000"/>
        </w:rPr>
        <w:t>Документация методического объединения</w:t>
      </w:r>
    </w:p>
    <w:p w:rsidR="00040A5C" w:rsidRDefault="00040A5C" w:rsidP="00040A5C">
      <w:pPr>
        <w:pStyle w:val="a3"/>
        <w:shd w:val="clear" w:color="auto" w:fill="FFFFFF"/>
        <w:spacing w:before="21" w:beforeAutospacing="0" w:after="0" w:afterAutospacing="0"/>
        <w:rPr>
          <w:rFonts w:ascii="Verdana" w:hAnsi="Verdana"/>
          <w:color w:val="000000"/>
          <w:sz w:val="14"/>
          <w:szCs w:val="14"/>
        </w:rPr>
      </w:pPr>
      <w:r>
        <w:rPr>
          <w:color w:val="000000"/>
        </w:rPr>
        <w:t>Для регламентации деятельности методического объединения должны быть следующие документы:</w:t>
      </w:r>
    </w:p>
    <w:p w:rsidR="00040A5C" w:rsidRDefault="00040A5C" w:rsidP="00040A5C">
      <w:pPr>
        <w:pStyle w:val="a3"/>
        <w:shd w:val="clear" w:color="auto" w:fill="FFFFFF"/>
        <w:spacing w:before="21" w:beforeAutospacing="0" w:after="0" w:afterAutospacing="0"/>
        <w:rPr>
          <w:rFonts w:ascii="Verdana" w:hAnsi="Verdana"/>
          <w:color w:val="000000"/>
          <w:sz w:val="14"/>
          <w:szCs w:val="14"/>
        </w:rPr>
      </w:pPr>
      <w:r>
        <w:rPr>
          <w:color w:val="000000"/>
        </w:rPr>
        <w:t>• Приказ об открытии МО;</w:t>
      </w:r>
    </w:p>
    <w:p w:rsidR="00040A5C" w:rsidRDefault="00040A5C" w:rsidP="00040A5C">
      <w:pPr>
        <w:pStyle w:val="a3"/>
        <w:shd w:val="clear" w:color="auto" w:fill="FFFFFF"/>
        <w:spacing w:before="21" w:beforeAutospacing="0" w:after="0" w:afterAutospacing="0"/>
        <w:rPr>
          <w:rFonts w:ascii="Verdana" w:hAnsi="Verdana"/>
          <w:color w:val="000000"/>
          <w:sz w:val="14"/>
          <w:szCs w:val="14"/>
        </w:rPr>
      </w:pPr>
      <w:r>
        <w:rPr>
          <w:color w:val="000000"/>
        </w:rPr>
        <w:t>• Приказ о назначении на должность председателя МО;</w:t>
      </w:r>
    </w:p>
    <w:p w:rsidR="00040A5C" w:rsidRDefault="00040A5C" w:rsidP="00040A5C">
      <w:pPr>
        <w:pStyle w:val="a3"/>
        <w:shd w:val="clear" w:color="auto" w:fill="FFFFFF"/>
        <w:spacing w:before="21" w:beforeAutospacing="0" w:after="0" w:afterAutospacing="0"/>
        <w:rPr>
          <w:rFonts w:ascii="Verdana" w:hAnsi="Verdana"/>
          <w:color w:val="000000"/>
          <w:sz w:val="14"/>
          <w:szCs w:val="14"/>
        </w:rPr>
      </w:pPr>
      <w:r>
        <w:rPr>
          <w:color w:val="000000"/>
        </w:rPr>
        <w:t>• Положение о МО;</w:t>
      </w:r>
    </w:p>
    <w:p w:rsidR="00040A5C" w:rsidRDefault="00040A5C" w:rsidP="00040A5C">
      <w:pPr>
        <w:pStyle w:val="a3"/>
        <w:shd w:val="clear" w:color="auto" w:fill="FFFFFF"/>
        <w:spacing w:before="21" w:beforeAutospacing="0" w:after="0" w:afterAutospacing="0"/>
        <w:rPr>
          <w:rFonts w:ascii="Verdana" w:hAnsi="Verdana"/>
          <w:color w:val="000000"/>
          <w:sz w:val="14"/>
          <w:szCs w:val="14"/>
        </w:rPr>
      </w:pPr>
      <w:r>
        <w:rPr>
          <w:color w:val="000000"/>
        </w:rPr>
        <w:t>• Функциональные обязанности участников МО;</w:t>
      </w:r>
    </w:p>
    <w:p w:rsidR="00040A5C" w:rsidRDefault="00040A5C" w:rsidP="00040A5C">
      <w:pPr>
        <w:pStyle w:val="a3"/>
        <w:shd w:val="clear" w:color="auto" w:fill="FFFFFF"/>
        <w:spacing w:before="21" w:beforeAutospacing="0" w:after="0" w:afterAutospacing="0"/>
        <w:rPr>
          <w:rFonts w:ascii="Verdana" w:hAnsi="Verdana"/>
          <w:color w:val="000000"/>
          <w:sz w:val="14"/>
          <w:szCs w:val="14"/>
        </w:rPr>
      </w:pPr>
      <w:proofErr w:type="gramStart"/>
      <w:r>
        <w:rPr>
          <w:color w:val="000000"/>
        </w:rPr>
        <w:t>• Банк данных об учителях МО: количественный и качественный состав (возраст, образование, специальность, преподаваемый предмет, общий стаж и педагогический, квалификационная категория, награды, задания, домашний телефон);</w:t>
      </w:r>
      <w:proofErr w:type="gramEnd"/>
    </w:p>
    <w:p w:rsidR="00040A5C" w:rsidRDefault="00040A5C" w:rsidP="00040A5C">
      <w:pPr>
        <w:pStyle w:val="a3"/>
        <w:shd w:val="clear" w:color="auto" w:fill="FFFFFF"/>
        <w:spacing w:before="21" w:beforeAutospacing="0" w:after="0" w:afterAutospacing="0"/>
        <w:rPr>
          <w:rFonts w:ascii="Verdana" w:hAnsi="Verdana"/>
          <w:color w:val="000000"/>
          <w:sz w:val="14"/>
          <w:szCs w:val="14"/>
        </w:rPr>
      </w:pPr>
      <w:r>
        <w:rPr>
          <w:color w:val="000000"/>
        </w:rPr>
        <w:t>• Сведения о темах самообразования учителей МО;</w:t>
      </w:r>
    </w:p>
    <w:p w:rsidR="00040A5C" w:rsidRDefault="00040A5C" w:rsidP="00040A5C">
      <w:pPr>
        <w:pStyle w:val="a3"/>
        <w:shd w:val="clear" w:color="auto" w:fill="FFFFFF"/>
        <w:spacing w:before="21" w:beforeAutospacing="0" w:after="0" w:afterAutospacing="0"/>
        <w:rPr>
          <w:rFonts w:ascii="Verdana" w:hAnsi="Verdana"/>
          <w:color w:val="000000"/>
          <w:sz w:val="14"/>
          <w:szCs w:val="14"/>
        </w:rPr>
      </w:pPr>
      <w:r>
        <w:rPr>
          <w:color w:val="000000"/>
        </w:rPr>
        <w:t>• Годовой план работы;</w:t>
      </w:r>
    </w:p>
    <w:p w:rsidR="00040A5C" w:rsidRDefault="00040A5C" w:rsidP="00040A5C">
      <w:pPr>
        <w:pStyle w:val="a3"/>
        <w:shd w:val="clear" w:color="auto" w:fill="FFFFFF"/>
        <w:spacing w:before="21" w:beforeAutospacing="0" w:after="0" w:afterAutospacing="0"/>
        <w:rPr>
          <w:rFonts w:ascii="Verdana" w:hAnsi="Verdana"/>
          <w:color w:val="000000"/>
          <w:sz w:val="14"/>
          <w:szCs w:val="14"/>
        </w:rPr>
      </w:pPr>
      <w:r>
        <w:rPr>
          <w:color w:val="000000"/>
        </w:rPr>
        <w:t>• Протоколы заседаний методического объединения;</w:t>
      </w:r>
    </w:p>
    <w:p w:rsidR="00040A5C" w:rsidRDefault="00040A5C" w:rsidP="00040A5C">
      <w:pPr>
        <w:pStyle w:val="a3"/>
        <w:shd w:val="clear" w:color="auto" w:fill="FFFFFF"/>
        <w:spacing w:before="21" w:beforeAutospacing="0" w:after="0" w:afterAutospacing="0"/>
        <w:rPr>
          <w:rFonts w:ascii="Verdana" w:hAnsi="Verdana"/>
          <w:color w:val="000000"/>
          <w:sz w:val="14"/>
          <w:szCs w:val="14"/>
        </w:rPr>
      </w:pPr>
      <w:r>
        <w:rPr>
          <w:color w:val="000000"/>
        </w:rPr>
        <w:t>• Программы, проекты деятельности; творческие наработки членов МО; диагностические исследования;</w:t>
      </w:r>
    </w:p>
    <w:p w:rsidR="00040A5C" w:rsidRDefault="00040A5C" w:rsidP="00040A5C">
      <w:pPr>
        <w:pStyle w:val="a3"/>
        <w:shd w:val="clear" w:color="auto" w:fill="FFFFFF"/>
        <w:spacing w:before="21" w:beforeAutospacing="0" w:after="0" w:afterAutospacing="0"/>
        <w:rPr>
          <w:rFonts w:ascii="Verdana" w:hAnsi="Verdana"/>
          <w:color w:val="000000"/>
          <w:sz w:val="14"/>
          <w:szCs w:val="14"/>
        </w:rPr>
      </w:pPr>
      <w:r>
        <w:rPr>
          <w:color w:val="000000"/>
        </w:rPr>
        <w:t>• Анализ работы за прошедший год.</w:t>
      </w:r>
    </w:p>
    <w:p w:rsidR="00040A5C" w:rsidRDefault="00040A5C" w:rsidP="00040A5C">
      <w:pPr>
        <w:pStyle w:val="a3"/>
        <w:shd w:val="clear" w:color="auto" w:fill="FFFFFF"/>
        <w:spacing w:before="21" w:beforeAutospacing="0" w:after="0" w:afterAutospacing="0"/>
        <w:jc w:val="center"/>
        <w:rPr>
          <w:rFonts w:ascii="Verdana" w:hAnsi="Verdana"/>
          <w:color w:val="000000"/>
          <w:sz w:val="14"/>
          <w:szCs w:val="14"/>
        </w:rPr>
      </w:pPr>
      <w:r>
        <w:rPr>
          <w:b/>
          <w:bCs/>
          <w:color w:val="000000"/>
        </w:rPr>
        <w:t>Структура плана работы методического объединения классных руководителей:</w:t>
      </w:r>
    </w:p>
    <w:p w:rsidR="00040A5C" w:rsidRDefault="00040A5C" w:rsidP="00040A5C">
      <w:pPr>
        <w:pStyle w:val="a3"/>
        <w:shd w:val="clear" w:color="auto" w:fill="FFFFFF"/>
        <w:spacing w:before="21" w:beforeAutospacing="0" w:after="0" w:afterAutospacing="0"/>
        <w:rPr>
          <w:rFonts w:ascii="Verdana" w:hAnsi="Verdana"/>
          <w:color w:val="000000"/>
          <w:sz w:val="14"/>
          <w:szCs w:val="14"/>
        </w:rPr>
      </w:pPr>
      <w:r>
        <w:rPr>
          <w:color w:val="000000"/>
        </w:rPr>
        <w:t>- Педагогические задачи объединения;</w:t>
      </w:r>
    </w:p>
    <w:p w:rsidR="00040A5C" w:rsidRDefault="00040A5C" w:rsidP="00040A5C">
      <w:pPr>
        <w:pStyle w:val="a3"/>
        <w:shd w:val="clear" w:color="auto" w:fill="FFFFFF"/>
        <w:spacing w:before="21" w:beforeAutospacing="0" w:after="0" w:afterAutospacing="0"/>
        <w:rPr>
          <w:rFonts w:ascii="Verdana" w:hAnsi="Verdana"/>
          <w:color w:val="000000"/>
          <w:sz w:val="14"/>
          <w:szCs w:val="14"/>
        </w:rPr>
      </w:pPr>
      <w:r>
        <w:rPr>
          <w:color w:val="000000"/>
        </w:rPr>
        <w:t>- Календарный план работы МО;</w:t>
      </w:r>
    </w:p>
    <w:p w:rsidR="00040A5C" w:rsidRDefault="00040A5C" w:rsidP="00040A5C">
      <w:pPr>
        <w:pStyle w:val="a3"/>
        <w:shd w:val="clear" w:color="auto" w:fill="FFFFFF"/>
        <w:spacing w:before="21" w:beforeAutospacing="0" w:after="0" w:afterAutospacing="0"/>
        <w:rPr>
          <w:rFonts w:ascii="Verdana" w:hAnsi="Verdana"/>
          <w:color w:val="000000"/>
          <w:sz w:val="14"/>
          <w:szCs w:val="14"/>
        </w:rPr>
      </w:pPr>
      <w:r>
        <w:rPr>
          <w:color w:val="000000"/>
        </w:rPr>
        <w:t>- График открытых мероприятий классов;</w:t>
      </w:r>
    </w:p>
    <w:p w:rsidR="00040A5C" w:rsidRDefault="00040A5C" w:rsidP="00040A5C">
      <w:pPr>
        <w:pStyle w:val="a3"/>
        <w:shd w:val="clear" w:color="auto" w:fill="FFFFFF"/>
        <w:spacing w:before="21" w:beforeAutospacing="0" w:after="0" w:afterAutospacing="0"/>
        <w:rPr>
          <w:rFonts w:ascii="Verdana" w:hAnsi="Verdana"/>
          <w:color w:val="000000"/>
          <w:sz w:val="14"/>
          <w:szCs w:val="14"/>
        </w:rPr>
      </w:pPr>
      <w:r>
        <w:rPr>
          <w:color w:val="000000"/>
        </w:rPr>
        <w:t>- Повышение профессионального мастерства классного руководителя (темы самообразования, участие в курсах повышения квалификации);</w:t>
      </w:r>
    </w:p>
    <w:p w:rsidR="00040A5C" w:rsidRDefault="00040A5C" w:rsidP="00040A5C">
      <w:pPr>
        <w:pStyle w:val="a3"/>
        <w:shd w:val="clear" w:color="auto" w:fill="FFFFFF"/>
        <w:spacing w:before="21" w:beforeAutospacing="0" w:after="0" w:afterAutospacing="0"/>
        <w:rPr>
          <w:rFonts w:ascii="Verdana" w:hAnsi="Verdana"/>
          <w:color w:val="000000"/>
          <w:sz w:val="14"/>
          <w:szCs w:val="14"/>
        </w:rPr>
      </w:pPr>
      <w:r>
        <w:rPr>
          <w:color w:val="000000"/>
        </w:rPr>
        <w:t>- Изучение и обобщение педагогического опыта работы классных руководителей.</w:t>
      </w:r>
    </w:p>
    <w:p w:rsidR="00040A5C" w:rsidRDefault="00040A5C" w:rsidP="00040A5C">
      <w:pPr>
        <w:pStyle w:val="a3"/>
        <w:shd w:val="clear" w:color="auto" w:fill="FFFFFF"/>
        <w:spacing w:before="21" w:beforeAutospacing="0" w:after="0" w:afterAutospacing="0"/>
        <w:rPr>
          <w:rFonts w:ascii="Verdana" w:hAnsi="Verdana"/>
          <w:color w:val="000000"/>
          <w:sz w:val="14"/>
          <w:szCs w:val="14"/>
        </w:rPr>
      </w:pPr>
      <w:r>
        <w:rPr>
          <w:rStyle w:val="a4"/>
          <w:rFonts w:ascii="Verdana" w:hAnsi="Verdana"/>
          <w:color w:val="000000"/>
        </w:rPr>
        <w:lastRenderedPageBreak/>
        <w:t>6.</w:t>
      </w:r>
      <w:r>
        <w:rPr>
          <w:rStyle w:val="apple-converted-space"/>
          <w:rFonts w:ascii="Verdana" w:hAnsi="Verdana"/>
          <w:b/>
          <w:bCs/>
          <w:color w:val="000000"/>
        </w:rPr>
        <w:t> </w:t>
      </w:r>
      <w:r>
        <w:rPr>
          <w:b/>
          <w:bCs/>
          <w:color w:val="000000"/>
        </w:rPr>
        <w:t>Функциональные обязанности руководителя МО классных руководителей:</w:t>
      </w:r>
      <w:r>
        <w:rPr>
          <w:color w:val="000000"/>
        </w:rPr>
        <w:br/>
      </w:r>
      <w:r>
        <w:rPr>
          <w:color w:val="000000"/>
          <w:u w:val="single"/>
        </w:rPr>
        <w:t>Отвечает:</w:t>
      </w:r>
      <w:r>
        <w:rPr>
          <w:color w:val="000000"/>
          <w:u w:val="single"/>
        </w:rPr>
        <w:br/>
      </w:r>
      <w:r>
        <w:rPr>
          <w:color w:val="000000"/>
        </w:rPr>
        <w:t>• за планирование, подготовку, проведение и анализ деятельности методического объединения;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br/>
        <w:t>• за пополнение «методической копилки» классного руководителя;</w:t>
      </w:r>
      <w:r>
        <w:rPr>
          <w:color w:val="000000"/>
        </w:rPr>
        <w:br/>
        <w:t>• за своевременное составление документации.</w:t>
      </w:r>
      <w:r>
        <w:rPr>
          <w:color w:val="000000"/>
        </w:rPr>
        <w:br/>
      </w:r>
      <w:r>
        <w:rPr>
          <w:color w:val="000000"/>
          <w:u w:val="single"/>
        </w:rPr>
        <w:t>Организует:</w:t>
      </w:r>
      <w:r>
        <w:rPr>
          <w:color w:val="000000"/>
        </w:rPr>
        <w:br/>
        <w:t>• взаимодействие классных руководителей – членов методического клуба между собой и с другими подразделениями школы;</w:t>
      </w:r>
      <w:r>
        <w:rPr>
          <w:color w:val="000000"/>
        </w:rPr>
        <w:br/>
        <w:t>• семинары, конференции, заседания МО в других формах (1 в четверть);</w:t>
      </w:r>
      <w:r>
        <w:rPr>
          <w:color w:val="000000"/>
        </w:rPr>
        <w:br/>
        <w:t>• консультации по вопросам работы классных руководителей.</w:t>
      </w:r>
    </w:p>
    <w:p w:rsidR="00040A5C" w:rsidRDefault="00040A5C" w:rsidP="00040A5C">
      <w:pPr>
        <w:pStyle w:val="a3"/>
        <w:shd w:val="clear" w:color="auto" w:fill="FFFFFF"/>
        <w:spacing w:before="0" w:beforeAutospacing="0" w:after="0" w:afterAutospacing="0"/>
        <w:ind w:left="142" w:firstLine="142"/>
        <w:jc w:val="both"/>
        <w:rPr>
          <w:rFonts w:ascii="Verdana" w:hAnsi="Verdana"/>
          <w:color w:val="000000"/>
          <w:sz w:val="14"/>
          <w:szCs w:val="14"/>
        </w:rPr>
      </w:pPr>
      <w:r>
        <w:rPr>
          <w:color w:val="000000"/>
        </w:rPr>
        <w:t>Педагоги «реалисты» берут ответственность за организацию частного, ограниченного опыта поведения, общения, переживания школьников. Они берут ответственность за то, чтобы этот опыт был позитивен, ценен для ребят.</w:t>
      </w:r>
    </w:p>
    <w:p w:rsidR="00040A5C" w:rsidRDefault="005145FC" w:rsidP="005145FC">
      <w:pPr>
        <w:pStyle w:val="a3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14"/>
          <w:szCs w:val="14"/>
        </w:rPr>
      </w:pPr>
      <w:r>
        <w:rPr>
          <w:color w:val="000000"/>
        </w:rPr>
        <w:t xml:space="preserve">   </w:t>
      </w:r>
      <w:r w:rsidR="00040A5C">
        <w:rPr>
          <w:color w:val="000000"/>
        </w:rPr>
        <w:t>Итак - классное руководство</w:t>
      </w:r>
    </w:p>
    <w:p w:rsidR="00040A5C" w:rsidRDefault="00040A5C" w:rsidP="00040A5C">
      <w:pPr>
        <w:pStyle w:val="a3"/>
        <w:shd w:val="clear" w:color="auto" w:fill="FFFFFF"/>
        <w:spacing w:before="0" w:beforeAutospacing="0" w:after="0" w:afterAutospacing="0"/>
        <w:ind w:left="142" w:firstLine="142"/>
        <w:jc w:val="both"/>
        <w:rPr>
          <w:rFonts w:ascii="Verdana" w:hAnsi="Verdana"/>
          <w:color w:val="000000"/>
          <w:sz w:val="14"/>
          <w:szCs w:val="14"/>
        </w:rPr>
      </w:pPr>
      <w:r>
        <w:rPr>
          <w:color w:val="000000"/>
        </w:rPr>
        <w:t xml:space="preserve">– это многообразие и </w:t>
      </w:r>
      <w:proofErr w:type="spellStart"/>
      <w:r>
        <w:rPr>
          <w:color w:val="000000"/>
        </w:rPr>
        <w:t>многоемкость</w:t>
      </w:r>
      <w:proofErr w:type="spellEnd"/>
      <w:r>
        <w:rPr>
          <w:color w:val="000000"/>
        </w:rPr>
        <w:t xml:space="preserve"> деятельности</w:t>
      </w:r>
    </w:p>
    <w:p w:rsidR="00040A5C" w:rsidRDefault="00040A5C" w:rsidP="00040A5C">
      <w:pPr>
        <w:pStyle w:val="a3"/>
        <w:shd w:val="clear" w:color="auto" w:fill="FFFFFF"/>
        <w:spacing w:before="0" w:beforeAutospacing="0" w:after="0" w:afterAutospacing="0"/>
        <w:ind w:left="142" w:firstLine="142"/>
        <w:jc w:val="both"/>
        <w:rPr>
          <w:rFonts w:ascii="Verdana" w:hAnsi="Verdana"/>
          <w:color w:val="000000"/>
          <w:sz w:val="14"/>
          <w:szCs w:val="14"/>
        </w:rPr>
      </w:pPr>
      <w:r>
        <w:rPr>
          <w:color w:val="000000"/>
        </w:rPr>
        <w:t>- это широкий круг обязанностей, это стремление быть нужным своим воспитанникам, это радость небольших достижений и больших побед в воспитании человека.</w:t>
      </w:r>
    </w:p>
    <w:p w:rsidR="00040A5C" w:rsidRDefault="00040A5C" w:rsidP="00040A5C">
      <w:pPr>
        <w:pStyle w:val="a3"/>
        <w:shd w:val="clear" w:color="auto" w:fill="FFFFFF"/>
        <w:spacing w:before="0" w:beforeAutospacing="0" w:after="0" w:afterAutospacing="0"/>
        <w:ind w:left="142" w:firstLine="142"/>
        <w:jc w:val="both"/>
        <w:rPr>
          <w:rFonts w:ascii="Verdana" w:hAnsi="Verdana"/>
          <w:color w:val="000000"/>
          <w:sz w:val="14"/>
          <w:szCs w:val="14"/>
        </w:rPr>
      </w:pPr>
      <w:r>
        <w:rPr>
          <w:color w:val="000000"/>
        </w:rPr>
        <w:t>Но на пути классного руководителя огорчения и неудачи встречаются чаще радостей и побед. Помочь педагогу увеличить вес побед и уменьшить груз неудач – это и должна быть основная задача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методического объединения классных руководителей.</w:t>
      </w:r>
    </w:p>
    <w:p w:rsidR="0000199F" w:rsidRDefault="0000199F"/>
    <w:sectPr w:rsidR="0000199F" w:rsidSect="000019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040A5C"/>
    <w:rsid w:val="0000199F"/>
    <w:rsid w:val="00040A5C"/>
    <w:rsid w:val="001D0D9A"/>
    <w:rsid w:val="0037553C"/>
    <w:rsid w:val="005145FC"/>
    <w:rsid w:val="00EA49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19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40A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40A5C"/>
  </w:style>
  <w:style w:type="character" w:styleId="a4">
    <w:name w:val="Strong"/>
    <w:basedOn w:val="a0"/>
    <w:uiPriority w:val="22"/>
    <w:qFormat/>
    <w:rsid w:val="00040A5C"/>
    <w:rPr>
      <w:b/>
      <w:bCs/>
    </w:rPr>
  </w:style>
  <w:style w:type="character" w:styleId="a5">
    <w:name w:val="Emphasis"/>
    <w:basedOn w:val="a0"/>
    <w:uiPriority w:val="20"/>
    <w:qFormat/>
    <w:rsid w:val="00040A5C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040A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40A5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29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3</Pages>
  <Words>826</Words>
  <Characters>4714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5529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Хозяин</dc:creator>
  <cp:lastModifiedBy>курбанов</cp:lastModifiedBy>
  <cp:revision>3</cp:revision>
  <dcterms:created xsi:type="dcterms:W3CDTF">2017-12-07T04:23:00Z</dcterms:created>
  <dcterms:modified xsi:type="dcterms:W3CDTF">2018-12-26T16:57:00Z</dcterms:modified>
</cp:coreProperties>
</file>